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CSE12207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Introduction to Machine Learning Lab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–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1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 requisites/Exposure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Basic knowledge of programming, statistics, and linear algebra.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Co-requisites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Introduction to Machine Learning (Theory).</w:t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introduce students to fundamental machine learning techniques and practical implementation.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provide hands-on experience in using Python libraries such as NumPy, Pandas, Scikit-Learn, and TensorFlow.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enable students to apply machine learning models to real-world datasets.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develop skills in data preprocessing, feature selection, and model evaluation.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enhance students' ability to interpret model results and make data-driven decisions.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Upon completion of this course, students will be able to: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Implement basic machine learning algorithms and data preprocessing techniques.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Train, test, and evaluate classification and regression models using Python.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Apply dimensionality reduction and clustering techniques to datasets.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Optimize machine learning models using hyperparameter tuning and cross-validation.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Analyze real-world case studies and interpret machine learning results effectively.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This lab course provides practical exposure to machine learning through hands-on experiments and projects. Students will implement supervised and unsupervised learning techniques, perform feature engineering, and evaluate model performance. The course covers Python-based tools such as Scikit- Learn, TensorFlow, and Matplotlib for visualization. By the end of the course, students will be equipped with the necessary skills to apply machine learning in real-world applications.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sz w:val="24"/>
                <w:szCs w:val="24"/>
              </w:rPr>
              <w:t xml:space="preserve">Experiment 1: Introduction to Python for Machine Learning NumPy and Pandas for data manipulation Matplotlib and Seaborn for data visualization Experiment 2: Data Preprocessing Handling missing values and outliers Encoding categorical variables and feature scaling Experiment 3: Supervised Learning – Regression Implementing Linear Regression and Polynomial Regression Model evaluation using RMSE and R² score Experiment 4: Supervised Learning – Classification Implementing Logistic Regression, Decision Trees, and SVM Performance metrics: Accuracy, Precision, Recall, F1-score Experiment 5: Unsupervised Learning – Clustering Implementing K-Means and Hierarchical Clustering Evaluating clustering results using silhouette score Experiment 6: Dimensionality Reduction Principal Component Analysis (PCA) Feature selection techniques Experiment 7: Model Optimization and Hyperparameter Tuning Grid Search and Randomized Search Cross-validation techniques Experiment 8: Neural Networks and Deep Learning Basics Introduction to TensorFlow and Keras Building a simple neural network Experiment 9: Real-world Case Study Implementing machine learning on a real-world dataset (e.g., house price prediction, sentiment analysis, image classification)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Modes of Evaluation: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Quiz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Assignments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Project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Lab Performance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Viva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Continuous Assessment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ETE (End-Term Exam)</w:t>
            </w:r>
          </w:p>
        </w:tc>
      </w:tr>
      <w:tr>
        <w:trPr>
          <w:tblHeader w:val="false"/>
        </w:trPr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  <w:tc>
          <w:tcPr>
            <w:tcW w:type="dxa" w:w="31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
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 O
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
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CSE12 207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Introdu ction to Machin e Learnin
g Lab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
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 O
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
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2026-06-17T06:19:32.287Z</dcterms:created>
  <dcterms:modified xsi:type="dcterms:W3CDTF">2026-06-17T06:19:32.287Z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