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CSE11125</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Data Mining and Warehousing</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DBMS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Introduce data mining principles and techniques.</w:t>
      </w:r>
    </w:p>
    <w:p>
      <w:pPr>
        <w:pStyle w:val="ListParagraph"/>
        <w:numPr>
          <w:ilvl w:val="0"/>
          <w:numId w:val="2"/>
        </w:numPr>
        <w:spacing w:after="40"/>
        <w:jc w:val="both"/>
      </w:pPr>
      <w:r>
        <w:rPr>
          <w:rFonts w:ascii="Times New Roman" w:cs="Times New Roman" w:eastAsia="Times New Roman" w:hAnsi="Times New Roman"/>
          <w:sz w:val="24"/>
          <w:szCs w:val="24"/>
        </w:rPr>
        <w:t xml:space="preserve">Introduce data mining as a cutting edge business intelligence tool.</w:t>
      </w:r>
    </w:p>
    <w:p>
      <w:pPr>
        <w:pStyle w:val="ListParagraph"/>
        <w:numPr>
          <w:ilvl w:val="0"/>
          <w:numId w:val="2"/>
        </w:numPr>
        <w:spacing w:after="40"/>
        <w:jc w:val="both"/>
      </w:pPr>
      <w:r>
        <w:rPr>
          <w:rFonts w:ascii="Times New Roman" w:cs="Times New Roman" w:eastAsia="Times New Roman" w:hAnsi="Times New Roman"/>
          <w:sz w:val="24"/>
          <w:szCs w:val="24"/>
        </w:rPr>
        <w:t xml:space="preserve">Develop and apply critical thinking, problem solving and decision making skills.</w:t>
      </w:r>
    </w:p>
    <w:p>
      <w:pPr>
        <w:pStyle w:val="ListParagraph"/>
        <w:numPr>
          <w:ilvl w:val="0"/>
          <w:numId w:val="2"/>
        </w:numPr>
        <w:spacing w:after="40"/>
        <w:jc w:val="both"/>
      </w:pPr>
      <w:r>
        <w:rPr>
          <w:rFonts w:ascii="Times New Roman" w:cs="Times New Roman" w:eastAsia="Times New Roman" w:hAnsi="Times New Roman"/>
          <w:sz w:val="24"/>
          <w:szCs w:val="24"/>
        </w:rPr>
        <w:t xml:space="preserve">Introduce the concepts of Data Warehousing, difference between database and data warehousing</w:t>
      </w:r>
    </w:p>
    <w:p>
      <w:pPr>
        <w:pStyle w:val="ListParagraph"/>
        <w:numPr>
          <w:ilvl w:val="0"/>
          <w:numId w:val="2"/>
        </w:numPr>
        <w:spacing w:after="40"/>
        <w:jc w:val="both"/>
      </w:pPr>
      <w:r>
        <w:rPr>
          <w:rFonts w:ascii="Times New Roman" w:cs="Times New Roman" w:eastAsia="Times New Roman" w:hAnsi="Times New Roman"/>
          <w:sz w:val="24"/>
          <w:szCs w:val="24"/>
        </w:rPr>
        <w:t xml:space="preserve">Describe and demonstrate basic data mining algorithms, methods, tools.</w:t>
      </w:r>
    </w:p>
    <w:p>
      <w:pPr>
        <w:pStyle w:val="ListParagraph"/>
        <w:numPr>
          <w:ilvl w:val="0"/>
          <w:numId w:val="2"/>
        </w:numPr>
        <w:spacing w:after="40"/>
        <w:jc w:val="both"/>
      </w:pPr>
      <w:r>
        <w:rPr>
          <w:rFonts w:ascii="Times New Roman" w:cs="Times New Roman" w:eastAsia="Times New Roman" w:hAnsi="Times New Roman"/>
          <w:sz w:val="24"/>
          <w:szCs w:val="24"/>
        </w:rPr>
        <w:t xml:space="preserve">Describe ETL Model and the Star Schema to design a Data Warehouse.</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 CO1: Design a data mart or data warehouse for any</w:t>
      </w:r>
    </w:p>
    <w:p>
      <w:pPr>
        <w:spacing w:after="60"/>
        <w:jc w:val="both"/>
      </w:pPr>
      <w:r>
        <w:rPr>
          <w:rFonts w:ascii="Times New Roman" w:cs="Times New Roman" w:eastAsia="Times New Roman" w:hAnsi="Times New Roman"/>
          <w:b w:val="false"/>
          <w:bCs w:val="false"/>
          <w:sz w:val="24"/>
          <w:szCs w:val="24"/>
        </w:rPr>
        <w:t xml:space="preserve">organizationCO2: Develop skills to write queries using DMQL</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Extract knowledge using data mining techniquesCO4: Adapt to new data mining tools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Apply the techniques of Data Mining</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Data mining is a class of analytical techniques that examine a large amount of data to discover new and valuable information. This course is designed to introduce the core concepts of data mining, its techniques, implementation, benefits, and outcome expectations from this new technology. It will also identify industry branches which most benefitfrom DM. Data warehousing involves data pre-processing, data integration, and providing on-line analytical processing(OLAP) tools for the interactive analysis of multidimensional data, which facilitates effective data mining. This courseintroduces data warehousing and data mining techniques and their software tools. Topics include: data warehousing, association analysis, classification, clustering, numeric prediction, and selected advanced data mining topics.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to Data Mining: Motivation, Importance, Definition of Data Mining, Kind of Data, Data Mining Functionalities, Kinds of Patterns, Classification of Data Mining Systems, Data Mining Task Primitives, Integrationof A Data Mining System With A Database or Data Warehouse System, Major Issues In Data Mining, Types of Data Sets and Attribute Values, Basic Statistical Descriptions of Data, Data Visualization, Measuring Data Similarity. Pre-processing: Data Quality, Major Tasks in Data Pre-processing, Data Reduction, Data Transformation and DataDiscretization, Data Cleaning and Data Integration.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Data Warehousing and On-Line Analytical Processing: Data Warehouse Basic Concepts, Data Warehouse Modelling - Data Cube And OLAP, Data Warehouse Design And Usage, Data Warehouse Implementation, Data Generalization By Attribute-Oriented Induction. Data Cube Technology: Efficient Methods For Data Cube Computation, Exploration And Discovery In Multidimensional Databases.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Mining Frequent Patterns, Associations And Correlations: Basic Concepts, Efficient And Scalable Frequent Item Set Mining Methods, Are All The Pattern Interesting, Pattern Evaluation Methods, Applications Of Frequent Pattern And Associations. Frequent Pattern And Association Mining: A Road Map, Mining Various Kinds Of association Rules, Constraint-Based Frequent Pattern Mining, Extended Applications Of Frequent Patterns.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Classification: Basic Concepts, Decision Tree Induction, Bayesian Classification Methods, Rule-Based Classification, Model Evaluation and Selection, Techniques to Improve Classification Accuracy: Ensemble Methods, Handling Different Kinds of Cases in Classification, Bayesian Belief Networks, Classification by NeuralNetworks, Support Vector Machines, Pattern-Based Classification, Lazy Learners (or Learning from Your Neighbours), Other Classification Methods. Cluster Analysis: Basic Concepts Of Cluster Analysis, Clustering Structures, Major Clustering Approaches, Partitioning Methods, Hierarchical Methods, Density-Based Methods, Model Based Clustering - The Expectation- Maximization Method, Other Clustering Techniques, Clustering High-Dimensional Data, Constraint-Based And User-Guided Cluster Analysis, Link-Based Cluster Analysis, Semi-Supervised Clustering And Classification, Bi- Clustering, Collaborative Clustering. Outlier Analysis: Why Outlier Analysis, Identifying And Handling Of Outliers, Distribution Based Outlier Detection: A Statistics-Based Approach, Classification-Based Outlier Detection, Clustering-Based Outlier Detection, Deviation-Based Outlier Detection, Isolation-Based Method: From Isolation Tree To Isolation Forest.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12</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Term Paper on Data Mining: Pictorial Data Mining, Text Mining, Social Media Mining, Web Mining, And Audio And Video Mining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06</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Data</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Mining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Warehou</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2026-06-17T06:19:29.054Z</dcterms:created>
  <dcterms:modified xsi:type="dcterms:W3CDTF">2026-06-17T06:19:29.054Z</dcterms:modified>
</cp:coreProperties>
</file>

<file path=docProps/custom.xml><?xml version="1.0" encoding="utf-8"?>
<Properties xmlns="http://schemas.openxmlformats.org/officeDocument/2006/custom-properties" xmlns:vt="http://schemas.openxmlformats.org/officeDocument/2006/docPropsVTypes"/>
</file>