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CSE12106</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Principles of Programming Language Lab</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30 Hours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2</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Knowledge on programming basics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motivate students to solve the problems in engineering using the concepts of object-orientedprogramming.</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apply OOP concepts in building solutions to real-world problems.</w:t>
      </w:r>
    </w:p>
    <w:p>
      <w:pPr>
        <w:pStyle w:val="ListParagraph"/>
        <w:numPr>
          <w:ilvl w:val="0"/>
          <w:numId w:val="2"/>
        </w:numPr>
        <w:spacing w:after="40"/>
        <w:jc w:val="both"/>
      </w:pPr>
      <w:r>
        <w:rPr>
          <w:rFonts w:ascii="Times New Roman" w:cs="Times New Roman" w:eastAsia="Times New Roman" w:hAnsi="Times New Roman"/>
          <w:sz w:val="24"/>
          <w:szCs w:val="24"/>
        </w:rPr>
        <w:t xml:space="preserve">To help the student to acquire knowledge of software development</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debug simple C++ programs.</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execute C++ programs successfully.</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Define classes, objects, members of a class and the relationships among them needed for afinding the solution to specific problem.</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Apply fundamentals of object-oriented programming in C++, including defining classes, invokingmethods, using class libraries, etc.</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Explain important topics related to functions and pointers.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Understand the scope of variables and utility of exception handling.. CO5: Utilise the OOP knowledge to create, debug and run simple C++ programs.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This course introduces students to C++ programming language, a dominant language in the industry today. Studentswill be taught the fundamentals of programming. These concepts are applicable to programming in any language.</w:t>
      </w:r>
    </w:p>
    <w:p>
      <w:pPr>
        <w:spacing w:after="60"/>
        <w:jc w:val="both"/>
      </w:pPr>
      <w:r>
        <w:rPr>
          <w:rFonts w:ascii="Times New Roman" w:cs="Times New Roman" w:eastAsia="Times New Roman" w:hAnsi="Times New Roman"/>
          <w:b w:val="false"/>
          <w:bCs w:val="false"/>
          <w:sz w:val="24"/>
          <w:szCs w:val="24"/>
        </w:rPr>
        <w:t xml:space="preserve">Topics covered include basic principles of programming using C++, algorithmic and procedural problem solving, program design and development, basic data types, control structures, functions, arrays, pointers, and introduction toclasses for programmer-defined data types..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Write a C program to find factorial of a number. Write a C program to find roots of a quadratic equation. Write a C program to find whether the number is Armstrong.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Write a C++ program that demonstrate the basic class program to get department, name and salary of anemployee. Write a C++ program that to calculate area of circle, square, rectangle and triangle using switch-casestatements Write a C++ program to that accepts number from user and displays all the factors of that number.</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Write a C++ Program to swap two numbers using pointers.Write a C++ Program to add two numbers using pointers. Write a C++ Program to find length of string using pointer.</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Write a C++ Program to show multiple inheritance Write a C++ Program to show multilevel inheritance Write a C++ Program to fetch the content of an existing file and display its contents.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Write a C++ Program to read the name and roll numbers of students from keyboard and write them into afile and then display it. Data members: 1. Hours 2. Minutes 3. Seconds Member Functions: 1. To get time from user 2. To display time on the screen 3. To calculate sum of two time objects. Write a C++ program that can read values of Time for two objects T1 and T2, calculate sumand display sum using defined member functions data members and member functions:Data Members: 1. Name of Salesman 2. Sales of Salesman Member functions to calculate commission 1. Commission is Rs. 10 per thousand if sales are at least Rs. 25000 or more 2. Commission is Rs. 5 otherwise. Write a C++ program that calculate and print name andsales of salesman.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Interna l</w:t>
            </w:r>
          </w:p>
        </w:tc>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Principles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106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of</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Program</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ming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Language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CO1210 6.3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2026-06-17T06:19:27.667Z</dcterms:created>
  <dcterms:modified xsi:type="dcterms:W3CDTF">2026-06-17T06:19:27.667Z</dcterms:modified>
</cp:coreProperties>
</file>

<file path=docProps/custom.xml><?xml version="1.0" encoding="utf-8"?>
<Properties xmlns="http://schemas.openxmlformats.org/officeDocument/2006/custom-properties" xmlns:vt="http://schemas.openxmlformats.org/officeDocument/2006/docPropsVTypes"/>
</file>